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  <w:t>附件3：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b/>
          <w:kern w:val="44"/>
          <w:sz w:val="4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kern w:val="44"/>
          <w:sz w:val="44"/>
          <w:szCs w:val="24"/>
          <w:lang w:val="en-US" w:eastAsia="zh-CN" w:bidi="ar-SA"/>
        </w:rPr>
        <w:t>2021年校园招聘疫情防控承诺书</w:t>
      </w:r>
    </w:p>
    <w:p>
      <w:pPr>
        <w:pStyle w:val="2"/>
        <w:shd w:val="clear" w:color="auto" w:fill="FFFFFF"/>
        <w:spacing w:before="0" w:beforeAutospacing="0" w:after="0" w:afterAutospacing="0" w:line="720" w:lineRule="atLeas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 xml:space="preserve">本公司参加校园招聘工作人员已知悉《湖北城市建设职业技术学院春季校园招聘会邀请函》中所告知事项，自愿接受并遵守学校相关规定和要求。 </w:t>
      </w: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 xml:space="preserve">    来校人员郑重承诺在参加校园招聘活动期间，若有隐瞒或谎报旅居史、接触史、健康状况等疫情防控重点信息，不配合学校工作人员进行防疫检测、询问，不遵守相关规定和要求等造成严重后果的，由本人承担相应法律责任。 </w:t>
      </w:r>
    </w:p>
    <w:tbl>
      <w:tblPr>
        <w:tblStyle w:val="4"/>
        <w:tblpPr w:leftFromText="180" w:rightFromText="180" w:vertAnchor="text" w:horzAnchor="page" w:tblpXSpec="center" w:tblpY="76"/>
        <w:tblOverlap w:val="never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089"/>
        <w:gridCol w:w="245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承诺人签字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  <w:t xml:space="preserve">     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firstLine="5880" w:firstLineChars="21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公司盖章</w:t>
      </w:r>
    </w:p>
    <w:p>
      <w:pPr>
        <w:pStyle w:val="2"/>
        <w:shd w:val="clear" w:color="auto" w:fill="FFFFFF"/>
        <w:spacing w:before="0" w:beforeAutospacing="0" w:after="0" w:afterAutospacing="0"/>
        <w:ind w:firstLine="5600" w:firstLineChars="20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年    月    日</w:t>
      </w: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</w:p>
    <w:sectPr>
      <w:pgSz w:w="11906" w:h="16838"/>
      <w:pgMar w:top="1361" w:right="1236" w:bottom="1361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C3B11"/>
    <w:rsid w:val="1C1F3675"/>
    <w:rsid w:val="226A146F"/>
    <w:rsid w:val="23F844CC"/>
    <w:rsid w:val="2C6D6EDF"/>
    <w:rsid w:val="2DA31CE1"/>
    <w:rsid w:val="34960ECE"/>
    <w:rsid w:val="420839D9"/>
    <w:rsid w:val="42C36C01"/>
    <w:rsid w:val="45AD672B"/>
    <w:rsid w:val="45FB6A5E"/>
    <w:rsid w:val="496C5511"/>
    <w:rsid w:val="52EF4E32"/>
    <w:rsid w:val="54555DF3"/>
    <w:rsid w:val="556638E8"/>
    <w:rsid w:val="6399574E"/>
    <w:rsid w:val="6A683255"/>
    <w:rsid w:val="6E071B5D"/>
    <w:rsid w:val="6EA71ED0"/>
    <w:rsid w:val="75454012"/>
    <w:rsid w:val="7C061C43"/>
    <w:rsid w:val="7F0D1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</dc:creator>
  <cp:lastModifiedBy>清风如月</cp:lastModifiedBy>
  <cp:lastPrinted>2021-04-26T08:36:00Z</cp:lastPrinted>
  <dcterms:modified xsi:type="dcterms:W3CDTF">2021-05-07T06:52:23Z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08642F8950814220BA60BA3011FB1032</vt:lpwstr>
  </property>
</Properties>
</file>